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98" w:rsidRDefault="00D86902" w:rsidP="006E589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786257791" r:id="rId6"/>
        </w:pict>
      </w:r>
      <w:r w:rsidR="006E589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6E589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6E589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6E5898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6E5898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6E5898" w:rsidRDefault="006E5898" w:rsidP="006E589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6E5898" w:rsidRDefault="006E5898" w:rsidP="006E5898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6E5898" w:rsidRDefault="006E5898" w:rsidP="006E589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6E5898" w:rsidRDefault="006E5898" w:rsidP="006E58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6E5898" w:rsidRDefault="006E5898" w:rsidP="006E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6E5898" w:rsidRDefault="006E5898" w:rsidP="006E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6E5898" w:rsidRDefault="006E5898" w:rsidP="006E589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E5898" w:rsidRDefault="006E5898" w:rsidP="006E589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E5898" w:rsidRDefault="006E5898" w:rsidP="006E58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20-августу  № 28-9-7                                                   Майлуу-Суу шаары</w:t>
      </w:r>
    </w:p>
    <w:p w:rsidR="006E5898" w:rsidRDefault="006E5898" w:rsidP="006E589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E5898" w:rsidRDefault="006E5898" w:rsidP="006E589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</w:t>
      </w:r>
      <w:r w:rsidR="00D66228">
        <w:rPr>
          <w:rFonts w:ascii="Times New Roman" w:hAnsi="Times New Roman"/>
          <w:b/>
          <w:sz w:val="24"/>
          <w:szCs w:val="24"/>
          <w:lang w:val="ky-KG"/>
        </w:rPr>
        <w:t>уу-Суу шаарынын</w:t>
      </w:r>
      <w:r w:rsidR="001A390F">
        <w:rPr>
          <w:rFonts w:ascii="Times New Roman" w:hAnsi="Times New Roman"/>
          <w:b/>
          <w:sz w:val="24"/>
          <w:szCs w:val="24"/>
          <w:lang w:val="ky-KG"/>
        </w:rPr>
        <w:t xml:space="preserve"> 2024-ж</w:t>
      </w:r>
      <w:r w:rsidR="00D66228">
        <w:rPr>
          <w:rFonts w:ascii="Times New Roman" w:hAnsi="Times New Roman"/>
          <w:b/>
          <w:sz w:val="24"/>
          <w:szCs w:val="24"/>
          <w:lang w:val="ky-KG"/>
        </w:rPr>
        <w:t>ылдын 9-айынын бюджетин тактоо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жѳнүндѳ</w:t>
      </w:r>
    </w:p>
    <w:p w:rsidR="006E5898" w:rsidRDefault="006E5898" w:rsidP="006E5898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Майлуу-Суу шаарынын мэриясынын 08.08.2024-жылындагы № 01-13-25 сандуу кайрылу</w:t>
      </w:r>
      <w:r w:rsidR="00D07CA0">
        <w:rPr>
          <w:rFonts w:ascii="Times New Roman" w:hAnsi="Times New Roman"/>
          <w:sz w:val="24"/>
          <w:szCs w:val="24"/>
          <w:lang w:val="ky-KG"/>
        </w:rPr>
        <w:t>усун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66228">
        <w:rPr>
          <w:rFonts w:ascii="Times New Roman" w:hAnsi="Times New Roman"/>
          <w:sz w:val="24"/>
          <w:szCs w:val="24"/>
          <w:lang w:val="ky-KG"/>
        </w:rPr>
        <w:t xml:space="preserve"> бюджетин 9 </w:t>
      </w:r>
      <w:r w:rsidR="00295285">
        <w:rPr>
          <w:rFonts w:ascii="Times New Roman" w:hAnsi="Times New Roman"/>
          <w:sz w:val="24"/>
          <w:szCs w:val="24"/>
          <w:lang w:val="ky-KG"/>
        </w:rPr>
        <w:t>айынын чыгаша бөлүгүн тактоо</w:t>
      </w:r>
      <w:r w:rsidR="00D66228">
        <w:rPr>
          <w:rFonts w:ascii="Times New Roman" w:hAnsi="Times New Roman"/>
          <w:sz w:val="24"/>
          <w:szCs w:val="24"/>
          <w:lang w:val="ky-KG"/>
        </w:rPr>
        <w:t xml:space="preserve"> жөнүндө </w:t>
      </w:r>
      <w:r w:rsidR="00B86290">
        <w:rPr>
          <w:rFonts w:ascii="Times New Roman" w:hAnsi="Times New Roman"/>
          <w:sz w:val="24"/>
          <w:szCs w:val="24"/>
          <w:lang w:val="ky-KG"/>
        </w:rPr>
        <w:t>шаардык Кеңештин бюджет, каражат жана инвестицияларды тартуу боюнча туруктуу комиссиясынын чечимин жана депутаттардын сунуштарын эске алуу менен</w:t>
      </w:r>
      <w:r>
        <w:rPr>
          <w:rFonts w:ascii="Times New Roman" w:hAnsi="Times New Roman"/>
          <w:sz w:val="24"/>
          <w:szCs w:val="24"/>
          <w:lang w:val="ky-KG"/>
        </w:rPr>
        <w:t xml:space="preserve"> Майлуу-Суу шаардык Кеңештин IX чакырылышынын кезектеги XXVIII сессиясы</w:t>
      </w:r>
    </w:p>
    <w:p w:rsidR="006E5898" w:rsidRDefault="006E5898" w:rsidP="006E5898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6E5898" w:rsidRDefault="006E5898" w:rsidP="006E5898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1.Майлуу-Суу шаарынын финансы башкармалыгынын жетекчисинин убактыл</w:t>
      </w:r>
      <w:r w:rsidR="00295285">
        <w:rPr>
          <w:rFonts w:ascii="Times New Roman" w:hAnsi="Times New Roman"/>
          <w:sz w:val="24"/>
          <w:szCs w:val="24"/>
          <w:lang w:val="ky-KG"/>
        </w:rPr>
        <w:t>уу милдетин аткаруучу Э.Т.Бакиро</w:t>
      </w:r>
      <w:r>
        <w:rPr>
          <w:rFonts w:ascii="Times New Roman" w:hAnsi="Times New Roman"/>
          <w:sz w:val="24"/>
          <w:szCs w:val="24"/>
          <w:lang w:val="ky-KG"/>
        </w:rPr>
        <w:t>ванын маалыматы жана депутаттардын сунуштары эске алынсын.</w:t>
      </w:r>
    </w:p>
    <w:p w:rsidR="00D66228" w:rsidRDefault="006E589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 w:rsidR="00D66228">
        <w:rPr>
          <w:rFonts w:ascii="Times New Roman" w:hAnsi="Times New Roman"/>
          <w:sz w:val="24"/>
          <w:szCs w:val="24"/>
          <w:lang w:val="ky-KG"/>
        </w:rPr>
        <w:t>Майлуу-Суу шаарынын 2024-жылдын 9 айынын</w:t>
      </w:r>
      <w:r w:rsidR="00295285">
        <w:rPr>
          <w:rFonts w:ascii="Times New Roman" w:hAnsi="Times New Roman"/>
          <w:sz w:val="24"/>
          <w:szCs w:val="24"/>
          <w:lang w:val="ky-KG"/>
        </w:rPr>
        <w:t xml:space="preserve"> кирешелердин азайышына байланыштуу</w:t>
      </w:r>
      <w:r w:rsidR="00D66228">
        <w:rPr>
          <w:rFonts w:ascii="Times New Roman" w:hAnsi="Times New Roman"/>
          <w:sz w:val="24"/>
          <w:szCs w:val="24"/>
          <w:lang w:val="ky-KG"/>
        </w:rPr>
        <w:t xml:space="preserve"> бюджетинин чыгаша бөлүгүнү</w:t>
      </w:r>
      <w:r w:rsidR="00761061">
        <w:rPr>
          <w:rFonts w:ascii="Times New Roman" w:hAnsi="Times New Roman"/>
          <w:sz w:val="24"/>
          <w:szCs w:val="24"/>
          <w:lang w:val="ky-KG"/>
        </w:rPr>
        <w:t>н планын тактоо 3620,0 миң сом өл</w:t>
      </w:r>
      <w:r w:rsidR="00D66228">
        <w:rPr>
          <w:rFonts w:ascii="Times New Roman" w:hAnsi="Times New Roman"/>
          <w:sz w:val="24"/>
          <w:szCs w:val="24"/>
          <w:lang w:val="ky-KG"/>
        </w:rPr>
        <w:t>чөмүндө № 1 тиркемеге ылайык бекитилсин, анын ичинде:</w:t>
      </w:r>
    </w:p>
    <w:p w:rsidR="00D66228" w:rsidRDefault="00D6622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-Шаардык кеңеш-340,0 миң сом;</w:t>
      </w:r>
    </w:p>
    <w:p w:rsidR="00D66228" w:rsidRDefault="00D6622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-Мэрия-100</w:t>
      </w:r>
      <w:r w:rsidR="00295285">
        <w:rPr>
          <w:rFonts w:ascii="Times New Roman" w:hAnsi="Times New Roman"/>
          <w:sz w:val="24"/>
          <w:szCs w:val="24"/>
          <w:lang w:val="ky-KG"/>
        </w:rPr>
        <w:t>0</w:t>
      </w:r>
      <w:r>
        <w:rPr>
          <w:rFonts w:ascii="Times New Roman" w:hAnsi="Times New Roman"/>
          <w:sz w:val="24"/>
          <w:szCs w:val="24"/>
          <w:lang w:val="ky-KG"/>
        </w:rPr>
        <w:t>,0 миң сом;</w:t>
      </w:r>
    </w:p>
    <w:p w:rsidR="00D66228" w:rsidRDefault="00D6622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-“ГЖЗС” мекемеси – 1025,0 миң сом;</w:t>
      </w:r>
    </w:p>
    <w:p w:rsidR="00D66228" w:rsidRDefault="00D6622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-Муниципалдык менчкик башкармалыгы 50,0миң сом;</w:t>
      </w:r>
    </w:p>
    <w:p w:rsidR="00D66228" w:rsidRDefault="00D6622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-Маданият үйү –китепканалар -26,3 миң сом;</w:t>
      </w:r>
    </w:p>
    <w:p w:rsidR="00D66228" w:rsidRDefault="00295285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-Дене тарбия жана спорт бѳлүмү</w:t>
      </w:r>
      <w:r w:rsidR="00D66228">
        <w:rPr>
          <w:rFonts w:ascii="Times New Roman" w:hAnsi="Times New Roman"/>
          <w:sz w:val="24"/>
          <w:szCs w:val="24"/>
          <w:lang w:val="ky-KG"/>
        </w:rPr>
        <w:t>-25,0 миң сом;</w:t>
      </w:r>
    </w:p>
    <w:p w:rsidR="00D66228" w:rsidRDefault="00D6622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-ШБББ- 1153,7 миң сом </w:t>
      </w:r>
    </w:p>
    <w:p w:rsidR="00761061" w:rsidRDefault="00761061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6E5898" w:rsidRDefault="00D6622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</w:t>
      </w:r>
      <w:r w:rsidR="006E5898">
        <w:rPr>
          <w:rFonts w:ascii="Times New Roman" w:hAnsi="Times New Roman"/>
          <w:sz w:val="24"/>
          <w:szCs w:val="24"/>
          <w:lang w:val="ky-KG"/>
        </w:rPr>
        <w:t>Бул токтомдун аткарылышы шаардык каржы башкармалыгына тапшырылсын жана бул токтом Кыргыз Республикасынын финансы министирлигине жѳнѳтүлсүн.</w:t>
      </w:r>
    </w:p>
    <w:p w:rsidR="006E5898" w:rsidRDefault="006E5898" w:rsidP="006E5898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6E5898" w:rsidRDefault="00D66228" w:rsidP="006E58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4.</w:t>
      </w:r>
      <w:r w:rsidR="006E5898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 Кыргыз Республикасынын юстиция министрлигине жөнөтүлсүн.</w:t>
      </w:r>
    </w:p>
    <w:p w:rsidR="006E5898" w:rsidRDefault="006E5898" w:rsidP="006E58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E5898" w:rsidRDefault="00D66228" w:rsidP="006E58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</w:t>
      </w:r>
      <w:r w:rsidR="006E5898">
        <w:rPr>
          <w:rFonts w:ascii="Times New Roman" w:hAnsi="Times New Roman"/>
          <w:sz w:val="24"/>
          <w:szCs w:val="24"/>
          <w:lang w:val="ky-KG"/>
        </w:rPr>
        <w:t xml:space="preserve">. Бул токтомдун аткарылышын контролдоо шаардык Кеңештин бюджет, каражат жана инвестицияларды тартуу боюнча туруктуу комиссиясына тапшырылсын. </w:t>
      </w:r>
    </w:p>
    <w:p w:rsidR="006E5898" w:rsidRDefault="006E5898" w:rsidP="006E589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E5898" w:rsidRDefault="006E5898" w:rsidP="006E5898">
      <w:pPr>
        <w:tabs>
          <w:tab w:val="left" w:pos="3780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6E5898" w:rsidRPr="00761061" w:rsidRDefault="006E5898" w:rsidP="00761061">
      <w:pPr>
        <w:tabs>
          <w:tab w:val="left" w:pos="3780"/>
        </w:tabs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Шаардык Кеңештин төрагасы                 </w:t>
      </w:r>
      <w:r w:rsidR="00D86902">
        <w:rPr>
          <w:rFonts w:ascii="Times New Roman" w:hAnsi="Times New Roman"/>
          <w:b/>
          <w:sz w:val="24"/>
          <w:szCs w:val="24"/>
          <w:lang w:val="ky-KG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Н.Бостонов</w:t>
      </w:r>
    </w:p>
    <w:p w:rsidR="00695AD7" w:rsidRPr="00D86902" w:rsidRDefault="00695AD7">
      <w:pPr>
        <w:rPr>
          <w:lang w:val="ky-KG"/>
        </w:rPr>
      </w:pPr>
    </w:p>
    <w:sectPr w:rsidR="00695AD7" w:rsidRPr="00D8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CF"/>
    <w:rsid w:val="001A390F"/>
    <w:rsid w:val="00295285"/>
    <w:rsid w:val="00695AD7"/>
    <w:rsid w:val="006E5898"/>
    <w:rsid w:val="0071716F"/>
    <w:rsid w:val="00761061"/>
    <w:rsid w:val="008059CF"/>
    <w:rsid w:val="00B86290"/>
    <w:rsid w:val="00C730D2"/>
    <w:rsid w:val="00D07CA0"/>
    <w:rsid w:val="00D66228"/>
    <w:rsid w:val="00D86902"/>
    <w:rsid w:val="00D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8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13</cp:revision>
  <cp:lastPrinted>2024-08-27T03:49:00Z</cp:lastPrinted>
  <dcterms:created xsi:type="dcterms:W3CDTF">2024-08-23T09:14:00Z</dcterms:created>
  <dcterms:modified xsi:type="dcterms:W3CDTF">2024-08-27T03:57:00Z</dcterms:modified>
</cp:coreProperties>
</file>